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F" w:rsidRPr="00BD3732" w:rsidRDefault="002525DF" w:rsidP="008A2B18">
      <w:pPr>
        <w:pStyle w:val="a3"/>
        <w:ind w:left="-426" w:right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25DF" w:rsidRPr="00BD3732" w:rsidRDefault="002525DF" w:rsidP="008A2B18">
      <w:pPr>
        <w:pStyle w:val="a3"/>
        <w:ind w:left="-426" w:right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Реализация технологии личностно-ориентированного вза</w:t>
      </w:r>
      <w:r w:rsidR="00BD37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имодействия педагога с детьми младшего дошкольного возраста</w:t>
      </w:r>
      <w:r w:rsidRPr="00BD37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93E10" w:rsidRPr="00BD3732" w:rsidRDefault="00D93E10" w:rsidP="008A2B18">
      <w:pPr>
        <w:pStyle w:val="a3"/>
        <w:ind w:left="-426" w:right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E10" w:rsidRPr="00BD3732" w:rsidRDefault="00D93E10" w:rsidP="008A2B18">
      <w:pPr>
        <w:pStyle w:val="a3"/>
        <w:ind w:left="-426" w:right="28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Наливайко Наталья Евгеньевна, </w:t>
      </w:r>
    </w:p>
    <w:p w:rsidR="00D93E10" w:rsidRPr="00BD3732" w:rsidRDefault="00D93E10" w:rsidP="008A2B18">
      <w:pPr>
        <w:pStyle w:val="a3"/>
        <w:ind w:left="-426" w:right="28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1 младшей группы.</w:t>
      </w:r>
    </w:p>
    <w:p w:rsidR="008D33AD" w:rsidRPr="00BD3732" w:rsidRDefault="008D33AD" w:rsidP="008A2B18">
      <w:pPr>
        <w:spacing w:line="240" w:lineRule="auto"/>
        <w:ind w:left="-426" w:right="283"/>
        <w:jc w:val="center"/>
        <w:rPr>
          <w:sz w:val="24"/>
          <w:szCs w:val="24"/>
        </w:rPr>
      </w:pPr>
    </w:p>
    <w:p w:rsidR="002525DF" w:rsidRPr="00BD3732" w:rsidRDefault="00CF4739" w:rsidP="008A2B18">
      <w:pPr>
        <w:spacing w:line="240" w:lineRule="auto"/>
        <w:ind w:left="-426" w:right="283"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личностно-ориентированного подхода обсуждаются в педагогической науке уже более 10 лет. Они указывают, что цель личностно-ориентированного педагогического взаимодействия – создание благоприятных условий, содействие в формировании у него нравственных ориентаций, в его самоопределении</w:t>
      </w:r>
      <w:r w:rsidRPr="00BD37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F4739" w:rsidRPr="00BD3732" w:rsidRDefault="00CF4739" w:rsidP="008A2B18">
      <w:pPr>
        <w:pStyle w:val="a4"/>
        <w:shd w:val="clear" w:color="auto" w:fill="FFFFFF"/>
        <w:spacing w:before="0" w:beforeAutospacing="0" w:after="150" w:afterAutospacing="0"/>
        <w:ind w:left="-426" w:right="283" w:firstLine="708"/>
        <w:jc w:val="both"/>
        <w:rPr>
          <w:rFonts w:eastAsiaTheme="minorEastAsia"/>
          <w:color w:val="000000"/>
          <w:shd w:val="clear" w:color="auto" w:fill="FFFFFF"/>
        </w:rPr>
      </w:pPr>
      <w:r w:rsidRPr="00BD3732">
        <w:rPr>
          <w:rFonts w:eastAsiaTheme="minorEastAsia"/>
          <w:color w:val="000000"/>
          <w:shd w:val="clear" w:color="auto" w:fill="FFFFFF"/>
        </w:rPr>
        <w:t>Основой для накопления положительного опыта является эмоционально комфортный климат в группе и содержательное, личностно-ориентированное взаимодействие воспитателя с детьми. </w:t>
      </w:r>
    </w:p>
    <w:p w:rsidR="00CF4739" w:rsidRPr="00BD3732" w:rsidRDefault="00CF4739" w:rsidP="008A2B18">
      <w:pPr>
        <w:pStyle w:val="a4"/>
        <w:shd w:val="clear" w:color="auto" w:fill="FFFFFF"/>
        <w:spacing w:before="0" w:beforeAutospacing="0" w:after="150" w:afterAutospacing="0"/>
        <w:ind w:left="-426" w:right="283" w:firstLine="708"/>
        <w:jc w:val="both"/>
        <w:rPr>
          <w:rFonts w:eastAsiaTheme="minorEastAsia"/>
          <w:color w:val="000000"/>
          <w:shd w:val="clear" w:color="auto" w:fill="FFFFFF"/>
        </w:rPr>
      </w:pPr>
      <w:r w:rsidRPr="00BD3732">
        <w:rPr>
          <w:rFonts w:eastAsiaTheme="minorEastAsia"/>
          <w:color w:val="000000"/>
          <w:shd w:val="clear" w:color="auto" w:fill="FFFFFF"/>
        </w:rPr>
        <w:t>На мой взгляд, именно личностно-ориентированная модель воспитательного процесса ставит своей целью развитие ребенка с учетом возрастных и личностных особенностей.</w:t>
      </w:r>
    </w:p>
    <w:p w:rsidR="004100E3" w:rsidRDefault="00CF4739" w:rsidP="004100E3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Личностно-ориентированная  технология -  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</w:t>
      </w:r>
    </w:p>
    <w:p w:rsidR="00000000" w:rsidRPr="004100E3" w:rsidRDefault="006836D4" w:rsidP="004100E3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Личностно-ориентированная  технология  (ЛОТ) образования основана на </w:t>
      </w:r>
      <w:r w:rsidRPr="004100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гуманистических принципах</w:t>
      </w:r>
      <w:r w:rsidRPr="0041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подчеркивающих право ребенка на собственный путь развития. </w:t>
      </w:r>
    </w:p>
    <w:p w:rsidR="004100E3" w:rsidRPr="004100E3" w:rsidRDefault="004100E3" w:rsidP="004100E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Так называемые </w:t>
      </w:r>
      <w:r w:rsidRPr="004100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три «П»:</w:t>
      </w:r>
    </w:p>
    <w:p w:rsidR="00000000" w:rsidRPr="004100E3" w:rsidRDefault="004100E3" w:rsidP="004100E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6836D4" w:rsidRPr="004100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«Понять»</w:t>
      </w:r>
      <w:r w:rsidR="006836D4" w:rsidRPr="0041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увидеть ребенка «изнутри», посмотреть на мир его глазами, увидеть побудительные мотивы его поведения.</w:t>
      </w:r>
    </w:p>
    <w:p w:rsidR="00000000" w:rsidRPr="004100E3" w:rsidRDefault="004100E3" w:rsidP="004100E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6836D4" w:rsidRPr="004100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«Признать»</w:t>
      </w:r>
      <w:r w:rsidR="006836D4" w:rsidRPr="0041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позитивное отношение к индивидуальности ребенка, независимо от того  радует ли он вас в данный момент  или нет. Признать его инди</w:t>
      </w:r>
      <w:r w:rsidR="006836D4" w:rsidRPr="0041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видуальность.</w:t>
      </w:r>
    </w:p>
    <w:p w:rsidR="00000000" w:rsidRPr="004100E3" w:rsidRDefault="004100E3" w:rsidP="004100E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6836D4" w:rsidRPr="004100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«Принять» </w:t>
      </w:r>
      <w:r w:rsidR="006836D4" w:rsidRPr="00410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всегда учитывать  право ребенка на решение  тех или иных проблем.</w:t>
      </w:r>
    </w:p>
    <w:p w:rsidR="00CF4739" w:rsidRPr="008A2B18" w:rsidRDefault="00AC5C63" w:rsidP="008A2B18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AC5C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793AD6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Личностно-ориентированнапя</w:t>
      </w:r>
      <w:proofErr w:type="spellEnd"/>
      <w:r w:rsidR="00793AD6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наиболее четко просматривается именно в младшем дошкольном возрасте. </w:t>
      </w:r>
      <w:r w:rsidRPr="00AC5C63">
        <w:rPr>
          <w:rFonts w:ascii="Times New Roman" w:eastAsia="Times New Roman" w:hAnsi="Times New Roman" w:cs="Times New Roman"/>
          <w:sz w:val="24"/>
          <w:szCs w:val="24"/>
        </w:rPr>
        <w:t>Поступление ребенка в детский сад всегда  вызывает серьезную тревогу не только  у родителей, но и нас  - воспитателей. У ребенка меняется социальная среда, что сказывается на психическом и на физическом здоровье детей. И особенно уязвимы дети раннего возраста, ведь они менее всего приспособлены к отрыву от  родных, более слабы и ранимы.  В этом возрасте адаптация проходит дольше и труднее. Самый трудный момент -  разлука с мамой. И тогда на помощь приходит воспитатель, создавая благоприятную дружественную обстановку. Очень важно, чтобы воспитатель был спокоен и доброжелателен, следил за своим психическим состоянием. Иначе никакие успехи в развитии не принесут пользы, если они «замешаны»  на страхе перед взрослыми, подавлении личности ребенка.</w:t>
      </w:r>
    </w:p>
    <w:p w:rsidR="007E5DA7" w:rsidRPr="00BD3732" w:rsidRDefault="00CF4739" w:rsidP="008A2B18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</w:t>
      </w:r>
      <w:r w:rsidR="008A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с детьми рекомендую</w:t>
      </w:r>
      <w:r w:rsidRPr="008A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B18" w:rsidRPr="008A2B18">
        <w:rPr>
          <w:rFonts w:ascii="Times New Roman" w:hAnsi="Times New Roman"/>
          <w:sz w:val="24"/>
          <w:szCs w:val="24"/>
        </w:rPr>
        <w:t>з</w:t>
      </w:r>
      <w:r w:rsidR="008A2B18" w:rsidRPr="008A2B18">
        <w:rPr>
          <w:rFonts w:ascii="Times New Roman" w:eastAsia="Times New Roman" w:hAnsi="Times New Roman" w:cs="Times New Roman"/>
          <w:sz w:val="24"/>
          <w:szCs w:val="24"/>
        </w:rPr>
        <w:t>аранее подготовить  в группе музыкальные игрушки, заводные машинки, коляску, куклу нарядную и красивую, чтобы увлечь ребенка игрушкой</w:t>
      </w:r>
      <w:r w:rsidR="008A2B18">
        <w:rPr>
          <w:rFonts w:ascii="Times New Roman" w:hAnsi="Times New Roman"/>
          <w:sz w:val="24"/>
          <w:szCs w:val="24"/>
        </w:rPr>
        <w:t>, а мама смогла уйти, обращаться</w:t>
      </w:r>
      <w:r w:rsidR="008A2B18" w:rsidRPr="008A2B18">
        <w:rPr>
          <w:rFonts w:ascii="Times New Roman" w:eastAsia="Times New Roman" w:hAnsi="Times New Roman" w:cs="Times New Roman"/>
          <w:sz w:val="24"/>
          <w:szCs w:val="24"/>
        </w:rPr>
        <w:t xml:space="preserve">  с детьми ласково, с улыбкой, проявляю внимание к настроению, поощряю  самостоятельность в выполнении режимных моментов, учитываю индивидуальные особенности ка</w:t>
      </w:r>
      <w:r w:rsidR="008A2B18">
        <w:rPr>
          <w:rFonts w:ascii="Times New Roman" w:hAnsi="Times New Roman"/>
          <w:sz w:val="24"/>
          <w:szCs w:val="24"/>
        </w:rPr>
        <w:t>ждого ребенка, чутко реагировать</w:t>
      </w:r>
      <w:r w:rsidR="008A2B18" w:rsidRPr="008A2B18">
        <w:rPr>
          <w:rFonts w:ascii="Times New Roman" w:eastAsia="Times New Roman" w:hAnsi="Times New Roman" w:cs="Times New Roman"/>
          <w:sz w:val="24"/>
          <w:szCs w:val="24"/>
        </w:rPr>
        <w:t xml:space="preserve">  на инициативу в общении, потребность в  поддержке воспитателя. </w:t>
      </w:r>
      <w:r w:rsidR="008A2B18">
        <w:rPr>
          <w:rFonts w:ascii="Times New Roman" w:hAnsi="Times New Roman"/>
          <w:sz w:val="24"/>
          <w:szCs w:val="24"/>
        </w:rPr>
        <w:t xml:space="preserve">Встречая детей утром, я </w:t>
      </w:r>
      <w:r w:rsidR="008A2B18" w:rsidRPr="008A2B18">
        <w:rPr>
          <w:rFonts w:ascii="Times New Roman" w:eastAsia="Times New Roman" w:hAnsi="Times New Roman" w:cs="Times New Roman"/>
          <w:sz w:val="24"/>
          <w:szCs w:val="24"/>
        </w:rPr>
        <w:t>ласково разговариваю с ребенком</w:t>
      </w:r>
      <w:r w:rsidR="008A2B18">
        <w:rPr>
          <w:rFonts w:ascii="Times New Roman" w:hAnsi="Times New Roman"/>
          <w:sz w:val="24"/>
          <w:szCs w:val="24"/>
        </w:rPr>
        <w:t xml:space="preserve">, </w:t>
      </w:r>
      <w:r w:rsidR="007E5DA7" w:rsidRPr="008A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стремлюсь установить доверительные отношения с детьми, проявляю уважение к личности каждого ребенка (доброжелательное, внимательное отношение: поглаж</w:t>
      </w:r>
      <w:r w:rsidR="007E5DA7"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иваю, обнимаю ласково, с улыбкой; успокаиваю и подбадриваю </w:t>
      </w:r>
      <w:r w:rsidR="007E5DA7"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расстроенного, проявляю внимание к настроению ребенка, его желаниям, достижениям или неудачам).</w:t>
      </w:r>
    </w:p>
    <w:p w:rsidR="007E5DA7" w:rsidRPr="00BD3732" w:rsidRDefault="007E5DA7" w:rsidP="008A2B18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A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ытаюсь узнать</w:t>
      </w: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причину того или иного настроения, а далее я использую игровые технологии (игровую ситуацию или сюрпризный момент), которые позволяют вызвать у детей положительные эмоции.</w:t>
      </w:r>
    </w:p>
    <w:p w:rsidR="003F2F18" w:rsidRPr="00BD3732" w:rsidRDefault="003F2F18" w:rsidP="008A2B18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Уголок уединения (в котором имеются «зеркало настроения», подушка «</w:t>
      </w: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плакучка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думалка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массажные подушечки) помогает детям успокоится, расслабиться, поиграть с любимой игрушкой</w:t>
      </w:r>
      <w:r w:rsidR="008A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рассмотреть любимую книжку.</w:t>
      </w:r>
    </w:p>
    <w:p w:rsidR="00EC15D2" w:rsidRDefault="000577F3" w:rsidP="000577F3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 xml:space="preserve">Развивающая предметно-пространственная среда в группе также построена также с учетом </w:t>
      </w:r>
      <w:r w:rsidRPr="000577F3">
        <w:rPr>
          <w:color w:val="000000"/>
        </w:rPr>
        <w:t xml:space="preserve">потребностей и интересов детей. </w:t>
      </w:r>
      <w:r w:rsidR="004100E3">
        <w:rPr>
          <w:color w:val="000000"/>
        </w:rPr>
        <w:t>В своей группе мы начинаем внедрять эффективные методы, позволяющие обеспечивать ребенку чувства защищенности, доверия к миру</w:t>
      </w:r>
      <w:r w:rsidR="005A4FD1">
        <w:rPr>
          <w:color w:val="000000"/>
        </w:rPr>
        <w:t>, развивают индивидуальность каждого воспитанника.</w:t>
      </w:r>
    </w:p>
    <w:p w:rsidR="005A4FD1" w:rsidRDefault="005A4FD1" w:rsidP="005A4FD1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>Это:</w:t>
      </w:r>
    </w:p>
    <w:p w:rsidR="005A4FD1" w:rsidRDefault="005A4FD1" w:rsidP="005A4FD1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 xml:space="preserve">- </w:t>
      </w:r>
      <w:r w:rsidR="006836D4" w:rsidRPr="004100E3">
        <w:rPr>
          <w:color w:val="000000"/>
        </w:rPr>
        <w:t>Уголок настроения;</w:t>
      </w:r>
    </w:p>
    <w:p w:rsidR="005A4FD1" w:rsidRDefault="005A4FD1" w:rsidP="005A4FD1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>- «Здравствуй, я пришел»</w:t>
      </w:r>
    </w:p>
    <w:p w:rsidR="005A4FD1" w:rsidRDefault="005A4FD1" w:rsidP="005A4FD1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 xml:space="preserve">- </w:t>
      </w:r>
      <w:r w:rsidR="006836D4" w:rsidRPr="004100E3">
        <w:rPr>
          <w:color w:val="000000"/>
        </w:rPr>
        <w:t>Ладошка успеха;</w:t>
      </w:r>
    </w:p>
    <w:p w:rsidR="005A4FD1" w:rsidRDefault="005A4FD1" w:rsidP="005A4FD1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 xml:space="preserve">- </w:t>
      </w:r>
      <w:r w:rsidR="006836D4" w:rsidRPr="004100E3">
        <w:rPr>
          <w:color w:val="000000"/>
        </w:rPr>
        <w:t>Стул именинника;</w:t>
      </w:r>
    </w:p>
    <w:p w:rsidR="005A4FD1" w:rsidRDefault="005A4FD1" w:rsidP="005A4FD1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 xml:space="preserve">- </w:t>
      </w:r>
      <w:r w:rsidR="006836D4" w:rsidRPr="004100E3">
        <w:rPr>
          <w:color w:val="000000"/>
        </w:rPr>
        <w:t>Панорама добрых дел;</w:t>
      </w:r>
    </w:p>
    <w:p w:rsidR="00000000" w:rsidRPr="004100E3" w:rsidRDefault="005A4FD1" w:rsidP="005A4FD1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  <w:r>
        <w:rPr>
          <w:color w:val="000000"/>
        </w:rPr>
        <w:t xml:space="preserve">- </w:t>
      </w:r>
      <w:r w:rsidR="006836D4" w:rsidRPr="004100E3">
        <w:rPr>
          <w:color w:val="000000"/>
        </w:rPr>
        <w:t>Остров сокровищ</w:t>
      </w:r>
      <w:r w:rsidR="006836D4" w:rsidRPr="004100E3">
        <w:rPr>
          <w:color w:val="000000"/>
        </w:rPr>
        <w:t xml:space="preserve"> или сундук сокровищ;</w:t>
      </w:r>
    </w:p>
    <w:p w:rsidR="004100E3" w:rsidRPr="000577F3" w:rsidRDefault="004100E3" w:rsidP="000577F3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</w:p>
    <w:p w:rsidR="006836D4" w:rsidRDefault="000577F3" w:rsidP="006836D4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</w:pPr>
      <w:r w:rsidRPr="000577F3">
        <w:t>Таким образом, личностно-ориентированная технология должна помочь войти ребенку в современный мир, приобщить его к ценностям, осознать свое «Я», научить строить свои взаимоотношения со взрослыми и сверстниками в реальных привычных для него условиях жизни.</w:t>
      </w:r>
    </w:p>
    <w:p w:rsidR="006836D4" w:rsidRPr="006836D4" w:rsidRDefault="006836D4" w:rsidP="006836D4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</w:pPr>
      <w:r w:rsidRPr="006836D4">
        <w:rPr>
          <w:color w:val="000000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6836D4" w:rsidRPr="000577F3" w:rsidRDefault="006836D4" w:rsidP="006836D4">
      <w:pPr>
        <w:pStyle w:val="a4"/>
        <w:shd w:val="clear" w:color="auto" w:fill="FFFFFF"/>
        <w:spacing w:before="0" w:beforeAutospacing="0" w:after="0" w:afterAutospacing="0"/>
        <w:ind w:left="-426" w:right="283" w:firstLine="710"/>
        <w:jc w:val="both"/>
        <w:rPr>
          <w:color w:val="000000"/>
        </w:rPr>
      </w:pPr>
    </w:p>
    <w:p w:rsidR="00800A98" w:rsidRPr="000577F3" w:rsidRDefault="00800A98" w:rsidP="006836D4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Личностно-ориентированное взаимодействие способствует тому, что ребенок учится:</w:t>
      </w:r>
    </w:p>
    <w:p w:rsidR="00800A98" w:rsidRPr="00BD3732" w:rsidRDefault="00800A98" w:rsidP="006836D4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уважать себя и других. К ним самим относятся с уважением, а отношение ребенка к себе и другим отражает характер отношения к нему окружающих взрослых;</w:t>
      </w:r>
    </w:p>
    <w:p w:rsidR="00800A98" w:rsidRPr="00BD3732" w:rsidRDefault="00800A98" w:rsidP="008A2B18">
      <w:pPr>
        <w:spacing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чувствовать себя уверенно, не бояться ошибок. Когда взрослые предоставляют ему самостоятельность, оказывают поддержку, вселяют веру в свои силы, он не пасует перед трудностями, настойчиво ищет пути их преодоления;</w:t>
      </w:r>
    </w:p>
    <w:p w:rsidR="00800A98" w:rsidRPr="00BD3732" w:rsidRDefault="00800A98" w:rsidP="008A2B18">
      <w:pPr>
        <w:spacing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быть искренним. Если взрослые поддерживают индивидуальность ребенка, принимают его таким, каков он есть, избегают неоправданных ограничений и наказаний, он не боится быть самим собой, признавать свои ошибки;</w:t>
      </w:r>
    </w:p>
    <w:p w:rsidR="00800A98" w:rsidRPr="00BD3732" w:rsidRDefault="00800A98" w:rsidP="008A2B18">
      <w:pPr>
        <w:spacing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адекватно выражать свои чувства. Эти чувства не отвергаются, а принимаются взрослым, который стрем</w:t>
      </w:r>
      <w:r w:rsidR="0068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ится разделить или облегчить их.</w:t>
      </w:r>
    </w:p>
    <w:p w:rsidR="00800A98" w:rsidRPr="00BD3732" w:rsidRDefault="00800A98" w:rsidP="008A2B18">
      <w:pPr>
        <w:spacing w:line="240" w:lineRule="auto"/>
        <w:ind w:left="-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Задачей воспитателя является оказание каждому ребенку помощи в раскрытии его внутреннего мира, предоставление ему дополнительной силы в поисках новых открытий и смыслов, в построении собственной личности. Такие взаимоотношения требуют от взрослого больших внутренних усилий, а подчас и перестройки своих взглядов на процесс воспитания и свою роль в нем.</w:t>
      </w:r>
    </w:p>
    <w:p w:rsidR="006836D4" w:rsidRPr="006836D4" w:rsidRDefault="006836D4" w:rsidP="006836D4">
      <w:pPr>
        <w:spacing w:line="240" w:lineRule="auto"/>
        <w:ind w:left="-426" w:right="283"/>
        <w:rPr>
          <w:sz w:val="24"/>
          <w:szCs w:val="24"/>
        </w:rPr>
      </w:pPr>
      <w:r w:rsidRPr="006836D4">
        <w:rPr>
          <w:b/>
          <w:bCs/>
          <w:i/>
          <w:iCs/>
          <w:sz w:val="24"/>
          <w:szCs w:val="24"/>
        </w:rPr>
        <w:t>Человек не может по настоящему усовершенствоваться, если не помогает усовершенствоваться другим.</w:t>
      </w:r>
    </w:p>
    <w:p w:rsidR="006836D4" w:rsidRPr="006836D4" w:rsidRDefault="006836D4" w:rsidP="006836D4">
      <w:pPr>
        <w:spacing w:line="240" w:lineRule="auto"/>
        <w:ind w:left="-426" w:right="283"/>
        <w:rPr>
          <w:sz w:val="24"/>
          <w:szCs w:val="24"/>
        </w:rPr>
      </w:pPr>
      <w:r w:rsidRPr="006836D4">
        <w:rPr>
          <w:i/>
          <w:iCs/>
          <w:sz w:val="24"/>
          <w:szCs w:val="24"/>
        </w:rPr>
        <w:t>Чарльз Диккенс</w:t>
      </w:r>
    </w:p>
    <w:p w:rsidR="001D54FB" w:rsidRPr="00BD3732" w:rsidRDefault="001D54FB" w:rsidP="008A2B18">
      <w:pPr>
        <w:spacing w:line="240" w:lineRule="auto"/>
        <w:ind w:left="-426" w:right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Список литературы.</w:t>
      </w:r>
    </w:p>
    <w:p w:rsidR="00FC4F37" w:rsidRPr="00BD3732" w:rsidRDefault="001D54FB" w:rsidP="008A2B18">
      <w:pPr>
        <w:pStyle w:val="a5"/>
        <w:numPr>
          <w:ilvl w:val="0"/>
          <w:numId w:val="3"/>
        </w:numPr>
        <w:spacing w:line="240" w:lineRule="auto"/>
        <w:ind w:left="-426"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Атемаскина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В., </w:t>
      </w: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Богославец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Г. Современные педагогические технологии в ДОУ//С.-П. «ДЕТСТВО-ПРЕСС», 2014</w:t>
      </w:r>
    </w:p>
    <w:p w:rsidR="00FC4F37" w:rsidRPr="00BD3732" w:rsidRDefault="00FC4F37" w:rsidP="008A2B18">
      <w:pPr>
        <w:pStyle w:val="a5"/>
        <w:numPr>
          <w:ilvl w:val="0"/>
          <w:numId w:val="3"/>
        </w:numPr>
        <w:spacing w:line="240" w:lineRule="auto"/>
        <w:ind w:left="-426"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Бунеев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Н. Еще раз о личностно-ориентированном образовании /Начальная школа до и после, 2006, № 12</w:t>
      </w:r>
    </w:p>
    <w:p w:rsidR="00FC4F37" w:rsidRPr="00BD3732" w:rsidRDefault="00FC4F37" w:rsidP="008A2B18">
      <w:pPr>
        <w:pStyle w:val="a5"/>
        <w:numPr>
          <w:ilvl w:val="0"/>
          <w:numId w:val="3"/>
        </w:numPr>
        <w:spacing w:line="240" w:lineRule="auto"/>
        <w:ind w:left="-426"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Личностно-ориентированный подход в педагогической деятельности//Под. ред. Е. Н. Степанова, Москва, ТЦ Сфера, 2003</w:t>
      </w:r>
    </w:p>
    <w:p w:rsidR="00FC4F37" w:rsidRPr="00BD3732" w:rsidRDefault="00FC4F37" w:rsidP="008A2B18">
      <w:pPr>
        <w:pStyle w:val="a5"/>
        <w:numPr>
          <w:ilvl w:val="0"/>
          <w:numId w:val="3"/>
        </w:numPr>
        <w:spacing w:line="240" w:lineRule="auto"/>
        <w:ind w:left="-426"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Хабарова Т.В. Педагогические технологии в дошкольном образовании. – СПб.: ООО “ИЗДАТЕЛЬСТВО “ДЕТСТВО-ПРЕСС”, 2012. – 80 с.</w:t>
      </w:r>
    </w:p>
    <w:p w:rsidR="001D54FB" w:rsidRPr="00BD3732" w:rsidRDefault="00FC4F37" w:rsidP="008A2B18">
      <w:pPr>
        <w:pStyle w:val="a5"/>
        <w:numPr>
          <w:ilvl w:val="0"/>
          <w:numId w:val="3"/>
        </w:numPr>
        <w:spacing w:line="240" w:lineRule="auto"/>
        <w:ind w:left="-426" w:right="283"/>
        <w:jc w:val="both"/>
        <w:rPr>
          <w:sz w:val="24"/>
          <w:szCs w:val="24"/>
        </w:rPr>
      </w:pP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Чистякова Н.Д. Развивающее взаимодействие педагога и детей дошкольного возраста в условиях совместной деятельности// Проблемы </w:t>
      </w: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аксиологического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в дошкольном образовании: теория и практика. Материалы международной научно-практической конференции. В 2 ч. Ч.1/ Под ред. Л.В.Коломийченко, </w:t>
      </w: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Л.С.Половодовой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О.Р.Ворошниной</w:t>
      </w:r>
      <w:proofErr w:type="spellEnd"/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Н.А.Зориной. Пермь: Пермский государственный педагогический университет ,2005. С. 254 – 259.</w:t>
      </w:r>
      <w:r w:rsidRPr="00BD3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3732">
        <w:rPr>
          <w:rFonts w:ascii="Arial" w:hAnsi="Arial" w:cs="Arial"/>
          <w:color w:val="333333"/>
          <w:sz w:val="24"/>
          <w:szCs w:val="24"/>
        </w:rPr>
        <w:br/>
      </w:r>
    </w:p>
    <w:sectPr w:rsidR="001D54FB" w:rsidRPr="00BD3732" w:rsidSect="008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9C4"/>
    <w:multiLevelType w:val="hybridMultilevel"/>
    <w:tmpl w:val="EE0E46C2"/>
    <w:lvl w:ilvl="0" w:tplc="E5A80A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54EF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C4A8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7E3F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9E51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0EFE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6C9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8838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E2BB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A31A6D"/>
    <w:multiLevelType w:val="hybridMultilevel"/>
    <w:tmpl w:val="0CA47402"/>
    <w:lvl w:ilvl="0" w:tplc="F842AB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9E79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EE0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FA4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2241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B0E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C0A9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1A5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3A91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20B0CB1"/>
    <w:multiLevelType w:val="hybridMultilevel"/>
    <w:tmpl w:val="19FE8810"/>
    <w:lvl w:ilvl="0" w:tplc="BE648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164F"/>
    <w:multiLevelType w:val="multilevel"/>
    <w:tmpl w:val="27F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33C7F"/>
    <w:multiLevelType w:val="hybridMultilevel"/>
    <w:tmpl w:val="18AE2DFA"/>
    <w:lvl w:ilvl="0" w:tplc="5C9C4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C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C4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6A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AF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04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E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6B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CF9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7D0CFF"/>
    <w:multiLevelType w:val="multilevel"/>
    <w:tmpl w:val="700A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25DF"/>
    <w:rsid w:val="000577F3"/>
    <w:rsid w:val="001D54FB"/>
    <w:rsid w:val="002525DF"/>
    <w:rsid w:val="00352A56"/>
    <w:rsid w:val="003F2F18"/>
    <w:rsid w:val="004100E3"/>
    <w:rsid w:val="005A4FD1"/>
    <w:rsid w:val="006836D4"/>
    <w:rsid w:val="00793AD6"/>
    <w:rsid w:val="007E5DA7"/>
    <w:rsid w:val="00800A98"/>
    <w:rsid w:val="008A2B18"/>
    <w:rsid w:val="008D33AD"/>
    <w:rsid w:val="00AC5C63"/>
    <w:rsid w:val="00BD3732"/>
    <w:rsid w:val="00C35E5A"/>
    <w:rsid w:val="00CF4739"/>
    <w:rsid w:val="00D93E10"/>
    <w:rsid w:val="00EC15D2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5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5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2019-11-10T06:54:00Z</dcterms:created>
  <dcterms:modified xsi:type="dcterms:W3CDTF">2019-11-19T20:00:00Z</dcterms:modified>
</cp:coreProperties>
</file>