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2" w:y="20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8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1" w:y="200"/>
        <w:widowControl w:val="0"/>
        <w:rPr>
          <w:sz w:val="2"/>
          <w:szCs w:val="2"/>
        </w:rPr>
      </w:pPr>
      <w:r>
        <w:pict>
          <v:shape id="_x0000_s1027" type="#_x0000_t75" style="width:604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1" w:y="200"/>
        <w:widowControl w:val="0"/>
        <w:rPr>
          <w:sz w:val="2"/>
          <w:szCs w:val="2"/>
        </w:rPr>
      </w:pPr>
      <w:r>
        <w:pict>
          <v:shape id="_x0000_s1028" type="#_x0000_t75" style="width:601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1" w:y="258"/>
        <w:widowControl w:val="0"/>
        <w:rPr>
          <w:sz w:val="2"/>
          <w:szCs w:val="2"/>
        </w:rPr>
      </w:pPr>
      <w:r>
        <w:pict>
          <v:shape id="_x0000_s1029" type="#_x0000_t75" style="width:601pt;height:8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2" w:y="258"/>
        <w:widowControl w:val="0"/>
        <w:rPr>
          <w:sz w:val="2"/>
          <w:szCs w:val="2"/>
        </w:rPr>
      </w:pPr>
      <w:r>
        <w:pict>
          <v:shape id="_x0000_s1030" type="#_x0000_t75" style="width:604pt;height:83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" w:y="258"/>
        <w:widowControl w:val="0"/>
        <w:rPr>
          <w:sz w:val="2"/>
          <w:szCs w:val="2"/>
        </w:rPr>
      </w:pPr>
      <w:r>
        <w:pict>
          <v:shape id="_x0000_s1031" type="#_x0000_t75" style="width:598pt;height:83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1" w:y="200"/>
        <w:widowControl w:val="0"/>
        <w:rPr>
          <w:sz w:val="2"/>
          <w:szCs w:val="2"/>
        </w:rPr>
      </w:pPr>
      <w:r>
        <w:pict>
          <v:shape id="_x0000_s1032" type="#_x0000_t75" style="width:601pt;height:839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2" w:y="200"/>
        <w:widowControl w:val="0"/>
        <w:rPr>
          <w:sz w:val="2"/>
          <w:szCs w:val="2"/>
        </w:rPr>
      </w:pPr>
      <w:r>
        <w:pict>
          <v:shape id="_x0000_s1033" type="#_x0000_t75" style="width:601pt;height:839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2" w:y="378"/>
        <w:widowControl w:val="0"/>
        <w:rPr>
          <w:sz w:val="2"/>
          <w:szCs w:val="2"/>
        </w:rPr>
      </w:pPr>
      <w:r>
        <w:pict>
          <v:shape id="_x0000_s1034" type="#_x0000_t75" style="width:601pt;height:829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3" w:y="258"/>
        <w:widowControl w:val="0"/>
        <w:rPr>
          <w:sz w:val="2"/>
          <w:szCs w:val="2"/>
        </w:rPr>
      </w:pPr>
      <w:r>
        <w:pict>
          <v:shape id="_x0000_s1035" type="#_x0000_t75" style="width:592pt;height:836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" w:y="258"/>
        <w:widowControl w:val="0"/>
        <w:rPr>
          <w:sz w:val="2"/>
          <w:szCs w:val="2"/>
        </w:rPr>
      </w:pPr>
      <w:r>
        <w:pict>
          <v:shape id="_x0000_s1036" type="#_x0000_t75" style="width:598pt;height:836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0" w:y="200"/>
        <w:widowControl w:val="0"/>
        <w:rPr>
          <w:sz w:val="2"/>
          <w:szCs w:val="2"/>
        </w:rPr>
      </w:pPr>
      <w:r>
        <w:pict>
          <v:shape id="_x0000_s1037" type="#_x0000_t75" style="width:601pt;height:839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" w:y="200"/>
        <w:widowControl w:val="0"/>
        <w:rPr>
          <w:sz w:val="2"/>
          <w:szCs w:val="2"/>
        </w:rPr>
      </w:pPr>
      <w:r>
        <w:pict>
          <v:shape id="_x0000_s1038" type="#_x0000_t75" style="width:598pt;height:839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9" w:y="320"/>
        <w:widowControl w:val="0"/>
        <w:rPr>
          <w:sz w:val="2"/>
          <w:szCs w:val="2"/>
        </w:rPr>
      </w:pPr>
      <w:r>
        <w:pict>
          <v:shape id="_x0000_s1039" type="#_x0000_t75" style="width:595pt;height:823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8" w:y="200"/>
        <w:widowControl w:val="0"/>
        <w:rPr>
          <w:sz w:val="2"/>
          <w:szCs w:val="2"/>
        </w:rPr>
      </w:pPr>
      <w:r>
        <w:pict>
          <v:shape id="_x0000_s1040" type="#_x0000_t75" style="width:601pt;height:839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8" w:y="258"/>
        <w:widowControl w:val="0"/>
        <w:rPr>
          <w:sz w:val="2"/>
          <w:szCs w:val="2"/>
        </w:rPr>
      </w:pPr>
      <w:r>
        <w:pict>
          <v:shape id="_x0000_s1041" type="#_x0000_t75" style="width:595pt;height:836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6" w:y="258"/>
        <w:widowControl w:val="0"/>
        <w:rPr>
          <w:sz w:val="2"/>
          <w:szCs w:val="2"/>
        </w:rPr>
      </w:pPr>
      <w:r>
        <w:pict>
          <v:shape id="_x0000_s1042" type="#_x0000_t75" style="width:601pt;height:836pt;">
            <v:imagedata r:id="rId37" r:href="rId3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6" w:y="258"/>
        <w:widowControl w:val="0"/>
        <w:rPr>
          <w:sz w:val="2"/>
          <w:szCs w:val="2"/>
        </w:rPr>
      </w:pPr>
      <w:r>
        <w:pict>
          <v:shape id="_x0000_s1043" type="#_x0000_t75" style="width:595pt;height:836pt;">
            <v:imagedata r:id="rId39" r:href="rId4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4" w:y="378"/>
        <w:widowControl w:val="0"/>
        <w:rPr>
          <w:sz w:val="2"/>
          <w:szCs w:val="2"/>
        </w:rPr>
      </w:pPr>
      <w:r>
        <w:pict>
          <v:shape id="_x0000_s1044" type="#_x0000_t75" style="width:601pt;height:829pt;">
            <v:imagedata r:id="rId41" r:href="rId4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5" w:y="258"/>
        <w:widowControl w:val="0"/>
        <w:rPr>
          <w:sz w:val="2"/>
          <w:szCs w:val="2"/>
        </w:rPr>
      </w:pPr>
      <w:r>
        <w:pict>
          <v:shape id="_x0000_s1045" type="#_x0000_t75" style="width:604pt;height:836pt;">
            <v:imagedata r:id="rId43" r:href="rId4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6" w:y="200"/>
        <w:widowControl w:val="0"/>
        <w:rPr>
          <w:sz w:val="2"/>
          <w:szCs w:val="2"/>
        </w:rPr>
      </w:pPr>
      <w:r>
        <w:pict>
          <v:shape id="_x0000_s1046" type="#_x0000_t75" style="width:604pt;height:839pt;">
            <v:imagedata r:id="rId45" r:href="rId4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6" w:y="378"/>
        <w:widowControl w:val="0"/>
        <w:rPr>
          <w:sz w:val="2"/>
          <w:szCs w:val="2"/>
        </w:rPr>
      </w:pPr>
      <w:r>
        <w:pict>
          <v:shape id="_x0000_s1047" type="#_x0000_t75" style="width:595pt;height:829pt;">
            <v:imagedata r:id="rId47" r:href="rId4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4" w:y="200"/>
        <w:widowControl w:val="0"/>
        <w:rPr>
          <w:sz w:val="2"/>
          <w:szCs w:val="2"/>
        </w:rPr>
      </w:pPr>
      <w:r>
        <w:pict>
          <v:shape id="_x0000_s1048" type="#_x0000_t75" style="width:604pt;height:839pt;">
            <v:imagedata r:id="rId49" r:href="rId5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5" w:y="292"/>
        <w:widowControl w:val="0"/>
        <w:rPr>
          <w:sz w:val="2"/>
          <w:szCs w:val="2"/>
        </w:rPr>
      </w:pPr>
      <w:r>
        <w:pict>
          <v:shape id="_x0000_s1049" type="#_x0000_t75" style="width:598pt;height:832pt;">
            <v:imagedata r:id="rId51" r:href="rId5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3" w:y="292"/>
        <w:widowControl w:val="0"/>
        <w:rPr>
          <w:sz w:val="2"/>
          <w:szCs w:val="2"/>
        </w:rPr>
      </w:pPr>
      <w:r>
        <w:pict>
          <v:shape id="_x0000_s1050" type="#_x0000_t75" style="width:604pt;height:832pt;">
            <v:imagedata r:id="rId53" r:href="rId5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5" w:y="229"/>
        <w:widowControl w:val="0"/>
        <w:rPr>
          <w:sz w:val="2"/>
          <w:szCs w:val="2"/>
        </w:rPr>
      </w:pPr>
      <w:r>
        <w:pict>
          <v:shape id="_x0000_s1051" type="#_x0000_t75" style="width:604pt;height:836pt;">
            <v:imagedata r:id="rId55" r:href="rId5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5" w:y="229"/>
        <w:widowControl w:val="0"/>
        <w:rPr>
          <w:sz w:val="2"/>
          <w:szCs w:val="2"/>
        </w:rPr>
      </w:pPr>
      <w:r>
        <w:pict>
          <v:shape id="_x0000_s1052" type="#_x0000_t75" style="width:601pt;height:836pt;">
            <v:imagedata r:id="rId57" r:href="rId5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6" w:y="229"/>
        <w:widowControl w:val="0"/>
        <w:rPr>
          <w:sz w:val="2"/>
          <w:szCs w:val="2"/>
        </w:rPr>
      </w:pPr>
      <w:r>
        <w:pict>
          <v:shape id="_x0000_s1053" type="#_x0000_t75" style="width:604pt;height:836pt;">
            <v:imagedata r:id="rId59" r:href="rId6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" w:y="229"/>
        <w:widowControl w:val="0"/>
        <w:rPr>
          <w:sz w:val="2"/>
          <w:szCs w:val="2"/>
        </w:rPr>
      </w:pPr>
      <w:r>
        <w:pict>
          <v:shape id="_x0000_s1054" type="#_x0000_t75" style="width:598pt;height:836pt;">
            <v:imagedata r:id="rId61" r:href="rId6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5" w:y="229"/>
        <w:widowControl w:val="0"/>
        <w:rPr>
          <w:sz w:val="2"/>
          <w:szCs w:val="2"/>
        </w:rPr>
      </w:pPr>
      <w:r>
        <w:pict>
          <v:shape id="_x0000_s1055" type="#_x0000_t75" style="width:604pt;height:836pt;">
            <v:imagedata r:id="rId63" r:href="rId6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" w:y="292"/>
        <w:widowControl w:val="0"/>
        <w:rPr>
          <w:sz w:val="2"/>
          <w:szCs w:val="2"/>
        </w:rPr>
      </w:pPr>
      <w:r>
        <w:pict>
          <v:shape id="_x0000_s1056" type="#_x0000_t75" style="width:598pt;height:832pt;">
            <v:imagedata r:id="rId65" r:href="rId6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1" w:y="229"/>
        <w:widowControl w:val="0"/>
        <w:rPr>
          <w:sz w:val="2"/>
          <w:szCs w:val="2"/>
        </w:rPr>
      </w:pPr>
      <w:r>
        <w:pict>
          <v:shape id="_x0000_s1057" type="#_x0000_t75" style="width:604pt;height:820pt;">
            <v:imagedata r:id="rId67" r:href="rId6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2" w:y="229"/>
        <w:widowControl w:val="0"/>
        <w:rPr>
          <w:sz w:val="2"/>
          <w:szCs w:val="2"/>
        </w:rPr>
      </w:pPr>
      <w:r>
        <w:pict>
          <v:shape id="_x0000_s1058" type="#_x0000_t75" style="width:601pt;height:836pt;">
            <v:imagedata r:id="rId69" r:href="rId7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57" w:h="1704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png"/><Relationship Id="rId46" Type="http://schemas.openxmlformats.org/officeDocument/2006/relationships/image" Target="media/image21.png" TargetMode="External"/><Relationship Id="rId47" Type="http://schemas.openxmlformats.org/officeDocument/2006/relationships/image" Target="media/image22.png"/><Relationship Id="rId48" Type="http://schemas.openxmlformats.org/officeDocument/2006/relationships/image" Target="media/image22.png" TargetMode="External"/><Relationship Id="rId49" Type="http://schemas.openxmlformats.org/officeDocument/2006/relationships/image" Target="media/image23.png"/><Relationship Id="rId50" Type="http://schemas.openxmlformats.org/officeDocument/2006/relationships/image" Target="media/image23.png" TargetMode="External"/><Relationship Id="rId51" Type="http://schemas.openxmlformats.org/officeDocument/2006/relationships/image" Target="media/image24.png"/><Relationship Id="rId52" Type="http://schemas.openxmlformats.org/officeDocument/2006/relationships/image" Target="media/image24.png" TargetMode="External"/><Relationship Id="rId53" Type="http://schemas.openxmlformats.org/officeDocument/2006/relationships/image" Target="media/image25.png"/><Relationship Id="rId54" Type="http://schemas.openxmlformats.org/officeDocument/2006/relationships/image" Target="media/image25.png" TargetMode="External"/><Relationship Id="rId55" Type="http://schemas.openxmlformats.org/officeDocument/2006/relationships/image" Target="media/image26.png"/><Relationship Id="rId56" Type="http://schemas.openxmlformats.org/officeDocument/2006/relationships/image" Target="media/image26.png" TargetMode="External"/><Relationship Id="rId57" Type="http://schemas.openxmlformats.org/officeDocument/2006/relationships/image" Target="media/image27.png"/><Relationship Id="rId58" Type="http://schemas.openxmlformats.org/officeDocument/2006/relationships/image" Target="media/image27.png" TargetMode="External"/><Relationship Id="rId59" Type="http://schemas.openxmlformats.org/officeDocument/2006/relationships/image" Target="media/image28.png"/><Relationship Id="rId60" Type="http://schemas.openxmlformats.org/officeDocument/2006/relationships/image" Target="media/image28.png" TargetMode="External"/><Relationship Id="rId61" Type="http://schemas.openxmlformats.org/officeDocument/2006/relationships/image" Target="media/image29.png"/><Relationship Id="rId62" Type="http://schemas.openxmlformats.org/officeDocument/2006/relationships/image" Target="media/image29.png" TargetMode="External"/><Relationship Id="rId63" Type="http://schemas.openxmlformats.org/officeDocument/2006/relationships/image" Target="media/image30.png"/><Relationship Id="rId64" Type="http://schemas.openxmlformats.org/officeDocument/2006/relationships/image" Target="media/image30.png" TargetMode="External"/><Relationship Id="rId65" Type="http://schemas.openxmlformats.org/officeDocument/2006/relationships/image" Target="media/image31.png"/><Relationship Id="rId66" Type="http://schemas.openxmlformats.org/officeDocument/2006/relationships/image" Target="media/image31.png" TargetMode="External"/><Relationship Id="rId67" Type="http://schemas.openxmlformats.org/officeDocument/2006/relationships/image" Target="media/image32.png"/><Relationship Id="rId68" Type="http://schemas.openxmlformats.org/officeDocument/2006/relationships/image" Target="media/image32.png" TargetMode="External"/><Relationship Id="rId69" Type="http://schemas.openxmlformats.org/officeDocument/2006/relationships/image" Target="media/image33.png"/><Relationship Id="rId70" Type="http://schemas.openxmlformats.org/officeDocument/2006/relationships/image" Target="media/image33.png" TargetMode="External"/></Relationships>
</file>